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73E50" w14:textId="77777777" w:rsidR="00AB6FC5" w:rsidRPr="002676D4" w:rsidRDefault="00AB6FC5" w:rsidP="00AB6FC5">
      <w:pPr>
        <w:rPr>
          <w:b/>
        </w:rPr>
      </w:pPr>
      <w:r w:rsidRPr="002676D4">
        <w:rPr>
          <w:b/>
        </w:rPr>
        <w:t>Stadt Eberswalde</w:t>
      </w:r>
    </w:p>
    <w:p w14:paraId="474E53E9" w14:textId="77777777" w:rsidR="00AB6FC5" w:rsidRPr="002676D4" w:rsidRDefault="00AB6FC5" w:rsidP="00AB6FC5">
      <w:pPr>
        <w:rPr>
          <w:b/>
        </w:rPr>
      </w:pPr>
      <w:r w:rsidRPr="002676D4">
        <w:rPr>
          <w:b/>
        </w:rPr>
        <w:t>Der Bürgermeister</w:t>
      </w:r>
    </w:p>
    <w:p w14:paraId="22F5EB1C" w14:textId="77777777" w:rsidR="00AB6FC5" w:rsidRDefault="00AB6FC5" w:rsidP="00AB6FC5"/>
    <w:p w14:paraId="4F49665D" w14:textId="77777777" w:rsidR="008157FA" w:rsidRDefault="008157FA" w:rsidP="00AB6FC5"/>
    <w:p w14:paraId="4DE8EBC8" w14:textId="77777777" w:rsidR="008157FA" w:rsidRPr="008157FA" w:rsidRDefault="008157FA" w:rsidP="008157FA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r w:rsidRPr="008157FA">
        <w:rPr>
          <w:rFonts w:cs="Arial"/>
          <w:b/>
          <w:bCs/>
          <w:sz w:val="24"/>
        </w:rPr>
        <w:t>Beteiligung der Öffentlichkeit an der Bauleitplanung</w:t>
      </w:r>
    </w:p>
    <w:p w14:paraId="7BAA2401" w14:textId="77777777" w:rsidR="00AB6FC5" w:rsidRDefault="00AB6FC5" w:rsidP="008053C8">
      <w:pPr>
        <w:spacing w:line="26" w:lineRule="atLeast"/>
      </w:pPr>
    </w:p>
    <w:p w14:paraId="49343E16" w14:textId="673B03C9" w:rsidR="00AB6FC5" w:rsidRPr="002676D4" w:rsidRDefault="00AB6FC5" w:rsidP="008053C8">
      <w:pPr>
        <w:spacing w:line="26" w:lineRule="atLeast"/>
        <w:rPr>
          <w:b/>
        </w:rPr>
      </w:pPr>
      <w:r w:rsidRPr="002676D4">
        <w:rPr>
          <w:b/>
        </w:rPr>
        <w:t xml:space="preserve">Bebauungsplan Nr. </w:t>
      </w:r>
      <w:r w:rsidR="00976179">
        <w:rPr>
          <w:b/>
        </w:rPr>
        <w:t>401</w:t>
      </w:r>
      <w:r w:rsidRPr="002676D4">
        <w:rPr>
          <w:b/>
        </w:rPr>
        <w:t xml:space="preserve"> </w:t>
      </w:r>
      <w:r w:rsidR="007D5F1C">
        <w:rPr>
          <w:b/>
        </w:rPr>
        <w:t>„</w:t>
      </w:r>
      <w:r w:rsidR="00976179">
        <w:rPr>
          <w:b/>
        </w:rPr>
        <w:t>TGE-</w:t>
      </w:r>
      <w:proofErr w:type="spellStart"/>
      <w:r w:rsidR="00976179">
        <w:rPr>
          <w:b/>
        </w:rPr>
        <w:t>InnoZent</w:t>
      </w:r>
      <w:proofErr w:type="spellEnd"/>
      <w:r w:rsidR="00976179">
        <w:rPr>
          <w:b/>
        </w:rPr>
        <w:t>"</w:t>
      </w:r>
    </w:p>
    <w:p w14:paraId="2535C653" w14:textId="77777777" w:rsidR="00AB6FC5" w:rsidRPr="001D11AC" w:rsidRDefault="001D11AC" w:rsidP="008053C8">
      <w:pPr>
        <w:spacing w:line="26" w:lineRule="atLeast"/>
        <w:rPr>
          <w:b/>
        </w:rPr>
      </w:pPr>
      <w:r w:rsidRPr="001D11AC">
        <w:rPr>
          <w:b/>
        </w:rPr>
        <w:t xml:space="preserve">Beschluss über die </w:t>
      </w:r>
      <w:r w:rsidR="008157FA" w:rsidRPr="008157FA">
        <w:rPr>
          <w:b/>
        </w:rPr>
        <w:t>Veröffentlichung im Internet und die öffentliche Auslegung</w:t>
      </w:r>
    </w:p>
    <w:p w14:paraId="1B0635E5" w14:textId="77777777" w:rsidR="001D11AC" w:rsidRDefault="001D11AC" w:rsidP="00720384">
      <w:pPr>
        <w:spacing w:line="312" w:lineRule="auto"/>
      </w:pPr>
    </w:p>
    <w:p w14:paraId="6249A749" w14:textId="3A92AA35" w:rsidR="00F66C60" w:rsidRPr="00F66C60" w:rsidRDefault="008157FA" w:rsidP="007D5F1C">
      <w:pPr>
        <w:spacing w:line="26" w:lineRule="atLeast"/>
      </w:pPr>
      <w:r w:rsidRPr="008157FA">
        <w:t>Die Stadtverordnetenversammlung hat in ihrer Sitzung am 1</w:t>
      </w:r>
      <w:r w:rsidR="00787708">
        <w:t>2</w:t>
      </w:r>
      <w:r w:rsidRPr="008157FA">
        <w:t xml:space="preserve">.02.2026 </w:t>
      </w:r>
      <w:r>
        <w:t>d</w:t>
      </w:r>
      <w:r w:rsidR="00F66C60" w:rsidRPr="00F66C60">
        <w:t>e</w:t>
      </w:r>
      <w:r>
        <w:t>n</w:t>
      </w:r>
      <w:r w:rsidR="00F66C60" w:rsidRPr="00F66C60">
        <w:t xml:space="preserve"> Entwurf des Bebauungsplanes Nr. 401 </w:t>
      </w:r>
      <w:r w:rsidR="007D5F1C">
        <w:t>„</w:t>
      </w:r>
      <w:r w:rsidR="00F66C60" w:rsidRPr="00F66C60">
        <w:t>TGE-</w:t>
      </w:r>
      <w:proofErr w:type="spellStart"/>
      <w:r w:rsidR="00F66C60" w:rsidRPr="00F66C60">
        <w:t>InnoZent</w:t>
      </w:r>
      <w:proofErr w:type="spellEnd"/>
      <w:r w:rsidR="00F66C60" w:rsidRPr="00F66C60">
        <w:t>" einschließlich dessen Begründung</w:t>
      </w:r>
      <w:r>
        <w:t xml:space="preserve"> gebilligt</w:t>
      </w:r>
      <w:r w:rsidR="00F66C60" w:rsidRPr="00F66C60">
        <w:t xml:space="preserve"> </w:t>
      </w:r>
      <w:r w:rsidRPr="008157FA">
        <w:t xml:space="preserve">und zur Veröffentlichung im Internet beschlossen. </w:t>
      </w:r>
    </w:p>
    <w:p w14:paraId="3EA37908" w14:textId="0EC2CFF3" w:rsidR="008157FA" w:rsidRPr="008157FA" w:rsidRDefault="008157FA" w:rsidP="007D5F1C">
      <w:pPr>
        <w:spacing w:line="26" w:lineRule="atLeast"/>
      </w:pPr>
      <w:r w:rsidRPr="008157FA">
        <w:t xml:space="preserve">Die Veröffentlichung des Entwurfs des Bebauungsplanes Nr. 401 </w:t>
      </w:r>
      <w:r w:rsidR="007D5F1C">
        <w:t>„</w:t>
      </w:r>
      <w:r w:rsidRPr="008157FA">
        <w:t>TGE-</w:t>
      </w:r>
      <w:proofErr w:type="spellStart"/>
      <w:r w:rsidRPr="008157FA">
        <w:t>InnoZent</w:t>
      </w:r>
      <w:proofErr w:type="spellEnd"/>
      <w:r w:rsidRPr="008157FA">
        <w:t>" einschließlich dessen Begründung findet gemäß § 3 Abs. 2 BauGB statt:</w:t>
      </w:r>
    </w:p>
    <w:p w14:paraId="2066F5C2" w14:textId="77777777" w:rsidR="008157FA" w:rsidRPr="008157FA" w:rsidRDefault="008157FA" w:rsidP="007D5F1C">
      <w:pPr>
        <w:spacing w:line="26" w:lineRule="atLeast"/>
      </w:pPr>
    </w:p>
    <w:p w14:paraId="28EEE2C1" w14:textId="6D2CE4EC" w:rsidR="008157FA" w:rsidRPr="008157FA" w:rsidRDefault="008157FA" w:rsidP="007D5F1C">
      <w:pPr>
        <w:spacing w:line="26" w:lineRule="atLeast"/>
        <w:rPr>
          <w:b/>
        </w:rPr>
      </w:pPr>
      <w:r w:rsidRPr="008157FA">
        <w:rPr>
          <w:b/>
        </w:rPr>
        <w:t xml:space="preserve">vom </w:t>
      </w:r>
      <w:r w:rsidR="0098627B">
        <w:rPr>
          <w:b/>
        </w:rPr>
        <w:t>09.03.2026</w:t>
      </w:r>
      <w:r w:rsidRPr="008157FA">
        <w:rPr>
          <w:b/>
        </w:rPr>
        <w:t xml:space="preserve"> bis einschließlich</w:t>
      </w:r>
      <w:r w:rsidR="0098627B">
        <w:rPr>
          <w:b/>
        </w:rPr>
        <w:t xml:space="preserve"> 10.04.2026</w:t>
      </w:r>
    </w:p>
    <w:p w14:paraId="6F7DC054" w14:textId="77777777" w:rsidR="008157FA" w:rsidRPr="008157FA" w:rsidRDefault="008157FA" w:rsidP="007D5F1C">
      <w:pPr>
        <w:spacing w:line="26" w:lineRule="atLeast"/>
      </w:pPr>
    </w:p>
    <w:p w14:paraId="46485BE3" w14:textId="77777777" w:rsidR="008157FA" w:rsidRPr="008157FA" w:rsidRDefault="008157FA" w:rsidP="007D5F1C">
      <w:pPr>
        <w:spacing w:line="26" w:lineRule="atLeast"/>
      </w:pPr>
      <w:r w:rsidRPr="008157FA">
        <w:t xml:space="preserve">Die Unterlagen, die Gegenstand der Veröffentlichung sind, können während der oben genannten Dauer der Veröffentlichungsfrist im Internet unter </w:t>
      </w:r>
    </w:p>
    <w:p w14:paraId="60F9F997" w14:textId="77777777" w:rsidR="008157FA" w:rsidRDefault="008157FA" w:rsidP="007D5F1C">
      <w:pPr>
        <w:spacing w:line="26" w:lineRule="atLeast"/>
      </w:pPr>
    </w:p>
    <w:p w14:paraId="70E905CC" w14:textId="77777777" w:rsidR="00A544D2" w:rsidRPr="008157FA" w:rsidRDefault="00C85350" w:rsidP="007D5F1C">
      <w:pPr>
        <w:spacing w:line="26" w:lineRule="atLeast"/>
      </w:pPr>
      <w:hyperlink r:id="rId4" w:history="1">
        <w:r w:rsidR="00A544D2" w:rsidRPr="00A544D2">
          <w:rPr>
            <w:rStyle w:val="Hyperlink"/>
          </w:rPr>
          <w:t>https://www.eberswalde.de/beteiligung-bauleitplanung</w:t>
        </w:r>
      </w:hyperlink>
    </w:p>
    <w:p w14:paraId="36904B30" w14:textId="77777777" w:rsidR="008157FA" w:rsidRPr="008157FA" w:rsidRDefault="008157FA" w:rsidP="007D5F1C">
      <w:pPr>
        <w:spacing w:line="26" w:lineRule="atLeast"/>
      </w:pPr>
      <w:r w:rsidRPr="008157FA">
        <w:t xml:space="preserve">sowie unter </w:t>
      </w:r>
      <w:hyperlink r:id="rId5" w:history="1">
        <w:r w:rsidRPr="008157FA">
          <w:rPr>
            <w:rStyle w:val="Hyperlink"/>
          </w:rPr>
          <w:t>http://blp.brandenburg.de</w:t>
        </w:r>
      </w:hyperlink>
    </w:p>
    <w:p w14:paraId="58A12F73" w14:textId="77777777" w:rsidR="008157FA" w:rsidRPr="008157FA" w:rsidRDefault="008157FA" w:rsidP="007D5F1C">
      <w:pPr>
        <w:spacing w:line="26" w:lineRule="atLeast"/>
      </w:pPr>
    </w:p>
    <w:p w14:paraId="3AA645C4" w14:textId="77777777" w:rsidR="008157FA" w:rsidRPr="008157FA" w:rsidRDefault="008157FA" w:rsidP="007D5F1C">
      <w:pPr>
        <w:spacing w:line="26" w:lineRule="atLeast"/>
      </w:pPr>
      <w:r w:rsidRPr="008157FA">
        <w:t>eingesehen werden.</w:t>
      </w:r>
    </w:p>
    <w:p w14:paraId="17CF34C4" w14:textId="77777777" w:rsidR="004159CB" w:rsidRDefault="004159CB" w:rsidP="007D5F1C">
      <w:pPr>
        <w:spacing w:line="26" w:lineRule="atLeast"/>
      </w:pPr>
      <w:r>
        <w:t>Auskünfte über die Planung werden im Stadtentwicklungsamt,</w:t>
      </w:r>
      <w:r w:rsidRPr="004A427A">
        <w:rPr>
          <w:rFonts w:cs="Arial"/>
          <w:szCs w:val="22"/>
        </w:rPr>
        <w:t xml:space="preserve"> </w:t>
      </w:r>
      <w:r w:rsidRPr="00B834C6">
        <w:rPr>
          <w:rFonts w:cs="Arial"/>
          <w:szCs w:val="22"/>
        </w:rPr>
        <w:t>Breite Straße 39</w:t>
      </w:r>
      <w:r>
        <w:rPr>
          <w:rFonts w:cs="Arial"/>
          <w:szCs w:val="22"/>
        </w:rPr>
        <w:t xml:space="preserve">, </w:t>
      </w:r>
      <w:r w:rsidRPr="00B834C6">
        <w:rPr>
          <w:rFonts w:cs="Arial"/>
          <w:szCs w:val="22"/>
        </w:rPr>
        <w:t>16225 Eberswalde (Rathauspassage)</w:t>
      </w:r>
      <w:r>
        <w:rPr>
          <w:rFonts w:cs="Arial"/>
          <w:szCs w:val="22"/>
        </w:rPr>
        <w:t xml:space="preserve"> </w:t>
      </w:r>
      <w:r>
        <w:t xml:space="preserve">während der üblichen Sprechzeiten erteilt (dienstags 9 bis 12 Uhr und 13 bis 18 Uhr, donnerstags 9 bis 12 Uhr und 13 bis 16 Uhr) oder fernmündlich unter 03334 64611 bzw. per E-Mail </w:t>
      </w:r>
      <w:hyperlink r:id="rId6" w:history="1">
        <w:r>
          <w:rPr>
            <w:rStyle w:val="Hyperlink"/>
          </w:rPr>
          <w:t>stadtentwicklungsamt@eberswalde.de</w:t>
        </w:r>
      </w:hyperlink>
      <w:r>
        <w:t xml:space="preserve"> gegeben.</w:t>
      </w:r>
    </w:p>
    <w:p w14:paraId="0327FE67" w14:textId="77777777" w:rsidR="008157FA" w:rsidRPr="008157FA" w:rsidRDefault="008157FA" w:rsidP="007D5F1C">
      <w:pPr>
        <w:spacing w:line="26" w:lineRule="atLeast"/>
      </w:pPr>
    </w:p>
    <w:p w14:paraId="30575590" w14:textId="77777777" w:rsidR="008157FA" w:rsidRPr="008157FA" w:rsidRDefault="008157FA" w:rsidP="007D5F1C">
      <w:pPr>
        <w:spacing w:line="26" w:lineRule="atLeast"/>
      </w:pPr>
      <w:r w:rsidRPr="008157FA">
        <w:t>Der Übersichtsplan (unmaßstäblich) zum beabsichtigten Geltungsbereich ist Bestandteil dieser Bekanntmachung.</w:t>
      </w:r>
    </w:p>
    <w:p w14:paraId="217A4C3C" w14:textId="77777777" w:rsidR="008157FA" w:rsidRPr="008157FA" w:rsidRDefault="008157FA" w:rsidP="007D5F1C">
      <w:pPr>
        <w:spacing w:line="26" w:lineRule="atLeast"/>
      </w:pPr>
    </w:p>
    <w:p w14:paraId="6BCB58E2" w14:textId="77777777" w:rsidR="008157FA" w:rsidRPr="008157FA" w:rsidRDefault="008157FA" w:rsidP="007D5F1C">
      <w:pPr>
        <w:spacing w:line="26" w:lineRule="atLeast"/>
      </w:pPr>
      <w:r w:rsidRPr="008157FA">
        <w:t>Es werden gemäß § 3 Abs. 2 Satz 4 Halbsatz 2 BauGB folgende Hinweise gegeben:</w:t>
      </w:r>
    </w:p>
    <w:p w14:paraId="731DD40E" w14:textId="77777777" w:rsidR="008157FA" w:rsidRPr="008157FA" w:rsidRDefault="008157FA" w:rsidP="007D5F1C">
      <w:pPr>
        <w:spacing w:line="26" w:lineRule="atLeast"/>
      </w:pPr>
    </w:p>
    <w:p w14:paraId="5A5D03F6" w14:textId="77777777" w:rsidR="00720384" w:rsidRPr="008157FA" w:rsidRDefault="008157FA" w:rsidP="007D5F1C">
      <w:pPr>
        <w:spacing w:line="26" w:lineRule="atLeast"/>
      </w:pPr>
      <w:r w:rsidRPr="008157FA">
        <w:t>1. Während der Dauer der Veröffentlichungsfrist können Stellungnahmen abgegeben werden.</w:t>
      </w:r>
    </w:p>
    <w:p w14:paraId="3D6DDD58" w14:textId="77777777" w:rsidR="008157FA" w:rsidRPr="008157FA" w:rsidRDefault="008157FA" w:rsidP="007D5F1C">
      <w:pPr>
        <w:spacing w:line="26" w:lineRule="atLeast"/>
      </w:pPr>
      <w:r w:rsidRPr="008157FA">
        <w:t xml:space="preserve">2. Stellungnahmen sollen elektronisch übermittelt werden per </w:t>
      </w:r>
      <w:r w:rsidR="00A544D2">
        <w:t>E-</w:t>
      </w:r>
      <w:r w:rsidRPr="008157FA">
        <w:t>Mail an Stadtentwicklungsamt@eberswalde.de. Bei Bedarf können sie aber auch postalisch</w:t>
      </w:r>
    </w:p>
    <w:p w14:paraId="3AD13ECD" w14:textId="62B04776" w:rsidR="00720384" w:rsidRDefault="008157FA" w:rsidP="007D5F1C">
      <w:pPr>
        <w:spacing w:line="26" w:lineRule="atLeast"/>
      </w:pPr>
      <w:r w:rsidRPr="008157FA">
        <w:t>(Stadt Eberswalde Stadtentwicklungsamt Breite Straße 39 16225 Eberswalde) abgegeben werden.</w:t>
      </w:r>
    </w:p>
    <w:p w14:paraId="08632368" w14:textId="77777777" w:rsidR="00720384" w:rsidRDefault="008157FA" w:rsidP="007D5F1C">
      <w:pPr>
        <w:spacing w:line="26" w:lineRule="atLeast"/>
      </w:pPr>
      <w:r w:rsidRPr="008157FA">
        <w:t>3. Nicht fristgerecht abgegebene Stellungnahmen können bei der Beschlussfassung über den Bebauungsplan unberücksichtigt bleiben.</w:t>
      </w:r>
    </w:p>
    <w:p w14:paraId="49405984" w14:textId="77777777" w:rsidR="007D5F1C" w:rsidRDefault="008157FA" w:rsidP="007D5F1C">
      <w:pPr>
        <w:spacing w:line="26" w:lineRule="atLeast"/>
      </w:pPr>
      <w:r w:rsidRPr="008157FA">
        <w:t>4. Zusätzlich zur Veröffentlichung im Internet werden alle Unterlagen durch eine öffentliche Auslegung zur Verfügung gestellt und können in der</w:t>
      </w:r>
    </w:p>
    <w:p w14:paraId="088A0B49" w14:textId="44B6EAA7" w:rsidR="007D5F1C" w:rsidRDefault="007D5F1C" w:rsidP="007D5F1C">
      <w:pPr>
        <w:spacing w:line="26" w:lineRule="atLeast"/>
      </w:pPr>
    </w:p>
    <w:p w14:paraId="08FAEB82" w14:textId="7D7B9181" w:rsidR="008157FA" w:rsidRPr="008157FA" w:rsidRDefault="008157FA" w:rsidP="007D5F1C">
      <w:pPr>
        <w:spacing w:line="26" w:lineRule="atLeast"/>
      </w:pPr>
      <w:r w:rsidRPr="008157FA">
        <w:t>Stadtverwaltung Eberswalde</w:t>
      </w:r>
    </w:p>
    <w:p w14:paraId="1D29932D" w14:textId="77777777" w:rsidR="008157FA" w:rsidRPr="008157FA" w:rsidRDefault="008157FA" w:rsidP="007D5F1C">
      <w:pPr>
        <w:spacing w:line="26" w:lineRule="atLeast"/>
      </w:pPr>
      <w:r w:rsidRPr="008157FA">
        <w:t>Stadtentwicklungsamt</w:t>
      </w:r>
    </w:p>
    <w:p w14:paraId="5EFFDA9F" w14:textId="77777777" w:rsidR="008157FA" w:rsidRPr="008157FA" w:rsidRDefault="008157FA" w:rsidP="007D5F1C">
      <w:pPr>
        <w:spacing w:line="26" w:lineRule="atLeast"/>
      </w:pPr>
      <w:r w:rsidRPr="008157FA">
        <w:t>Breite Straße 39</w:t>
      </w:r>
    </w:p>
    <w:p w14:paraId="1872E539" w14:textId="77777777" w:rsidR="008157FA" w:rsidRPr="008157FA" w:rsidRDefault="008157FA" w:rsidP="007D5F1C">
      <w:pPr>
        <w:spacing w:line="26" w:lineRule="atLeast"/>
      </w:pPr>
      <w:r w:rsidRPr="008157FA">
        <w:t>16225 Eberswalde (Rathauspassage)</w:t>
      </w:r>
    </w:p>
    <w:p w14:paraId="0AD07EEC" w14:textId="77777777" w:rsidR="008157FA" w:rsidRPr="008157FA" w:rsidRDefault="008157FA" w:rsidP="005159BC">
      <w:pPr>
        <w:spacing w:line="26" w:lineRule="atLeast"/>
      </w:pPr>
      <w:r w:rsidRPr="008157FA">
        <w:t>während folgender Dienstzeiten:</w:t>
      </w:r>
    </w:p>
    <w:p w14:paraId="7BA1D496" w14:textId="77777777" w:rsidR="008157FA" w:rsidRPr="008157FA" w:rsidRDefault="008157FA" w:rsidP="005159BC">
      <w:pPr>
        <w:spacing w:line="26" w:lineRule="atLeast"/>
      </w:pPr>
      <w:r w:rsidRPr="008157FA">
        <w:t>montags, mittwochs, donnerstags   von 08.00-16.00 Uhr</w:t>
      </w:r>
    </w:p>
    <w:p w14:paraId="0A6568D2" w14:textId="77777777" w:rsidR="008157FA" w:rsidRPr="008157FA" w:rsidRDefault="008157FA" w:rsidP="005159BC">
      <w:pPr>
        <w:spacing w:line="26" w:lineRule="atLeast"/>
      </w:pPr>
      <w:r w:rsidRPr="008157FA">
        <w:t>dienstags                                         von 08.00-18.00 Uhr</w:t>
      </w:r>
    </w:p>
    <w:p w14:paraId="6F72EA2C" w14:textId="77777777" w:rsidR="008157FA" w:rsidRPr="008157FA" w:rsidRDefault="008157FA" w:rsidP="005159BC">
      <w:pPr>
        <w:spacing w:line="26" w:lineRule="atLeast"/>
      </w:pPr>
      <w:r w:rsidRPr="008157FA">
        <w:t>freitags                                             von 08.00-12.00 Uhr</w:t>
      </w:r>
    </w:p>
    <w:p w14:paraId="268E886E" w14:textId="77777777" w:rsidR="008157FA" w:rsidRPr="008157FA" w:rsidRDefault="008157FA" w:rsidP="00720384">
      <w:pPr>
        <w:spacing w:line="312" w:lineRule="auto"/>
      </w:pPr>
      <w:r w:rsidRPr="008157FA">
        <w:t>eingesehen werden.</w:t>
      </w:r>
    </w:p>
    <w:p w14:paraId="23E25244" w14:textId="77777777" w:rsidR="008157FA" w:rsidRPr="008157FA" w:rsidRDefault="008157FA" w:rsidP="007D5F1C">
      <w:pPr>
        <w:spacing w:line="26" w:lineRule="atLeast"/>
      </w:pPr>
    </w:p>
    <w:p w14:paraId="3C7ABDD7" w14:textId="77777777" w:rsidR="008157FA" w:rsidRPr="008157FA" w:rsidRDefault="008157FA" w:rsidP="007D5F1C">
      <w:pPr>
        <w:spacing w:line="26" w:lineRule="atLeast"/>
      </w:pPr>
      <w:r w:rsidRPr="008157FA">
        <w:lastRenderedPageBreak/>
        <w:t>Hinweise zum Datenschutz:</w:t>
      </w:r>
    </w:p>
    <w:p w14:paraId="4BD1B15A" w14:textId="77777777" w:rsidR="008157FA" w:rsidRPr="008157FA" w:rsidRDefault="008157FA" w:rsidP="007D5F1C">
      <w:pPr>
        <w:spacing w:line="26" w:lineRule="atLeast"/>
      </w:pPr>
      <w:r w:rsidRPr="008157FA">
        <w:t>Die Verarbeitung personenbezogener Daten erfolgt auf Grundlage des Artikels 6 Absatz 1 Buchstabe c beziehungsweise e DSGVO in Verbindung mit § 3 Baugesetzbuch und dem Brandenburgischen Datenschutzgesetz. Sofern Sie Ihre Stellungnahme ohne Absenderangaben abgeben, erhalten Sie keine Mitteilung über das Ergebnis der Prüfung.</w:t>
      </w:r>
    </w:p>
    <w:p w14:paraId="468DB824" w14:textId="77777777" w:rsidR="008157FA" w:rsidRPr="008157FA" w:rsidRDefault="008157FA" w:rsidP="007D5F1C">
      <w:pPr>
        <w:spacing w:line="26" w:lineRule="atLeast"/>
      </w:pPr>
      <w:r w:rsidRPr="008157FA">
        <w:t>Weitere Informationen entnehmen Sie bitte dem Hinweisblatt zum Datenschutz:</w:t>
      </w:r>
    </w:p>
    <w:p w14:paraId="45DE0CE0" w14:textId="77777777" w:rsidR="008157FA" w:rsidRPr="008157FA" w:rsidRDefault="008157FA" w:rsidP="007D5F1C">
      <w:pPr>
        <w:spacing w:line="26" w:lineRule="atLeast"/>
      </w:pPr>
      <w:r w:rsidRPr="008157FA">
        <w:t>Informationspflichten bei der Erhebung von Daten im Rahmen der Öffentlichkeitsbeteiligung nach dem Baugesetzbuch (Artikel 13 DSGVO), welches mit ausliegt.</w:t>
      </w:r>
    </w:p>
    <w:p w14:paraId="72A0D85F" w14:textId="77777777" w:rsidR="008157FA" w:rsidRPr="008157FA" w:rsidRDefault="008157FA" w:rsidP="007D5F1C">
      <w:pPr>
        <w:spacing w:line="26" w:lineRule="atLeast"/>
      </w:pPr>
    </w:p>
    <w:p w14:paraId="1F999D0A" w14:textId="77777777" w:rsidR="00F66C60" w:rsidRPr="00F66C60" w:rsidRDefault="00F66C60" w:rsidP="007D5F1C">
      <w:pPr>
        <w:spacing w:line="26" w:lineRule="atLeast"/>
      </w:pPr>
    </w:p>
    <w:p w14:paraId="632A4B18" w14:textId="77777777" w:rsidR="00F66C60" w:rsidRPr="00F66C60" w:rsidRDefault="00F66C60" w:rsidP="007D5F1C">
      <w:pPr>
        <w:spacing w:line="26" w:lineRule="atLeast"/>
      </w:pPr>
    </w:p>
    <w:p w14:paraId="688FB5FA" w14:textId="77777777" w:rsidR="00F66C60" w:rsidRDefault="00F66C60" w:rsidP="007D5F1C">
      <w:pPr>
        <w:spacing w:line="26" w:lineRule="atLeast"/>
      </w:pPr>
    </w:p>
    <w:p w14:paraId="6C4524FD" w14:textId="3C17E3B2" w:rsidR="00F66C60" w:rsidRPr="00F66C60" w:rsidRDefault="00F66C60" w:rsidP="007D5F1C">
      <w:pPr>
        <w:spacing w:line="26" w:lineRule="atLeast"/>
      </w:pPr>
      <w:r w:rsidRPr="00F66C60">
        <w:t>Eberswalde, den</w:t>
      </w:r>
      <w:r w:rsidR="00914A94">
        <w:t xml:space="preserve"> 16.02.2026</w:t>
      </w:r>
    </w:p>
    <w:p w14:paraId="33A8F0B4" w14:textId="77777777" w:rsidR="00F66C60" w:rsidRPr="00F66C60" w:rsidRDefault="00F66C60" w:rsidP="007D5F1C">
      <w:pPr>
        <w:spacing w:line="26" w:lineRule="atLeast"/>
      </w:pPr>
    </w:p>
    <w:p w14:paraId="7326E75B" w14:textId="77777777" w:rsidR="00F66C60" w:rsidRPr="00F66C60" w:rsidRDefault="00F66C60" w:rsidP="007D5F1C">
      <w:pPr>
        <w:spacing w:line="26" w:lineRule="atLeast"/>
      </w:pPr>
    </w:p>
    <w:p w14:paraId="36867037" w14:textId="77777777" w:rsidR="00F66C60" w:rsidRPr="00F66C60" w:rsidRDefault="00F66C60" w:rsidP="007D5F1C">
      <w:pPr>
        <w:spacing w:line="26" w:lineRule="atLeast"/>
      </w:pPr>
      <w:r w:rsidRPr="00F66C60">
        <w:t xml:space="preserve">gez. </w:t>
      </w:r>
      <w:r w:rsidR="00ED0F06">
        <w:t>Götz Herrmann</w:t>
      </w:r>
    </w:p>
    <w:p w14:paraId="5E8BC605" w14:textId="77777777" w:rsidR="00F66C60" w:rsidRDefault="00F66C60" w:rsidP="007D5F1C">
      <w:pPr>
        <w:spacing w:line="26" w:lineRule="atLeast"/>
      </w:pPr>
      <w:r w:rsidRPr="00F66C60">
        <w:t>Bürgermeister</w:t>
      </w:r>
    </w:p>
    <w:p w14:paraId="33389811" w14:textId="77777777" w:rsidR="00EF2D64" w:rsidRDefault="00EF2D64" w:rsidP="007D5F1C">
      <w:pPr>
        <w:spacing w:line="26" w:lineRule="atLeast"/>
      </w:pPr>
    </w:p>
    <w:p w14:paraId="1D2E8D62" w14:textId="77777777" w:rsidR="008157FA" w:rsidRDefault="008157FA" w:rsidP="007D5F1C">
      <w:pPr>
        <w:spacing w:line="26" w:lineRule="atLeast"/>
      </w:pPr>
    </w:p>
    <w:p w14:paraId="1DF2ADD6" w14:textId="77777777" w:rsidR="008157FA" w:rsidRDefault="008157FA" w:rsidP="007D5F1C">
      <w:pPr>
        <w:spacing w:line="26" w:lineRule="atLeast"/>
      </w:pPr>
    </w:p>
    <w:p w14:paraId="0203BE4B" w14:textId="77777777" w:rsidR="008157FA" w:rsidRDefault="008157FA" w:rsidP="007D5F1C">
      <w:pPr>
        <w:spacing w:line="26" w:lineRule="atLeast"/>
      </w:pPr>
    </w:p>
    <w:p w14:paraId="64A7E4AA" w14:textId="77777777" w:rsidR="00EF2D64" w:rsidRDefault="002E7F90" w:rsidP="007D5F1C">
      <w:pPr>
        <w:spacing w:line="26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FAC47D" wp14:editId="621E6D7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00040" cy="3599815"/>
                <wp:effectExtent l="0" t="0" r="0" b="63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359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91240B29-F687-4F45-9708-019B960494DF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9C943" w14:textId="0C88EFCF" w:rsidR="00B82B2A" w:rsidRPr="00B82B2A" w:rsidRDefault="00C85350" w:rsidP="00B82B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B208F" wp14:editId="2BD103BB">
                                  <wp:extent cx="2481580" cy="3508375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1580" cy="350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AC47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0;width:425.2pt;height:283.45pt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" stroked="f">
                <v:textbox>
                  <w:txbxContent>
                    <w:p w14:paraId="57E9C943" w14:textId="0C88EFCF" w:rsidR="00B82B2A" w:rsidRPr="00B82B2A" w:rsidRDefault="00C85350" w:rsidP="00B82B2A">
                      <w:r>
                        <w:rPr>
                          <w:noProof/>
                        </w:rPr>
                        <w:drawing>
                          <wp:inline distT="0" distB="0" distL="0" distR="0" wp14:anchorId="2D8B208F" wp14:editId="2BD103BB">
                            <wp:extent cx="2481580" cy="3508375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1580" cy="350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FC280D" w14:textId="77777777" w:rsidR="00B82B2A" w:rsidRDefault="00B82B2A" w:rsidP="007D5F1C">
      <w:pPr>
        <w:spacing w:line="26" w:lineRule="atLeast"/>
      </w:pPr>
    </w:p>
    <w:p w14:paraId="3F99407B" w14:textId="77777777" w:rsidR="00B82B2A" w:rsidRDefault="00B82B2A" w:rsidP="007D5F1C">
      <w:pPr>
        <w:spacing w:line="26" w:lineRule="atLeast"/>
      </w:pPr>
    </w:p>
    <w:p w14:paraId="754B8CA4" w14:textId="77777777" w:rsidR="00B82B2A" w:rsidRDefault="00B82B2A" w:rsidP="007D5F1C">
      <w:pPr>
        <w:spacing w:line="26" w:lineRule="atLeast"/>
      </w:pPr>
    </w:p>
    <w:p w14:paraId="6E5F673C" w14:textId="77777777" w:rsidR="00B82B2A" w:rsidRDefault="00B82B2A" w:rsidP="007D5F1C">
      <w:pPr>
        <w:spacing w:line="26" w:lineRule="atLeast"/>
      </w:pPr>
    </w:p>
    <w:p w14:paraId="5D086C25" w14:textId="77777777" w:rsidR="00B82B2A" w:rsidRDefault="00B82B2A" w:rsidP="007D5F1C">
      <w:pPr>
        <w:spacing w:line="26" w:lineRule="atLeast"/>
      </w:pPr>
    </w:p>
    <w:p w14:paraId="2729B151" w14:textId="77777777" w:rsidR="00B82B2A" w:rsidRDefault="00B82B2A" w:rsidP="007D5F1C">
      <w:pPr>
        <w:spacing w:line="26" w:lineRule="atLeast"/>
      </w:pPr>
    </w:p>
    <w:p w14:paraId="05843D28" w14:textId="77777777" w:rsidR="00B82B2A" w:rsidRDefault="00B82B2A" w:rsidP="007D5F1C">
      <w:pPr>
        <w:spacing w:line="26" w:lineRule="atLeast"/>
      </w:pPr>
    </w:p>
    <w:p w14:paraId="3D2ADB02" w14:textId="77777777" w:rsidR="00B82B2A" w:rsidRDefault="00B82B2A" w:rsidP="007D5F1C">
      <w:pPr>
        <w:spacing w:line="26" w:lineRule="atLeast"/>
      </w:pPr>
    </w:p>
    <w:p w14:paraId="3020AD66" w14:textId="77777777" w:rsidR="00B82B2A" w:rsidRDefault="00B82B2A" w:rsidP="007D5F1C">
      <w:pPr>
        <w:spacing w:line="26" w:lineRule="atLeast"/>
      </w:pPr>
    </w:p>
    <w:p w14:paraId="70A8FB71" w14:textId="77777777" w:rsidR="00B82B2A" w:rsidRDefault="00B82B2A" w:rsidP="007D5F1C">
      <w:pPr>
        <w:spacing w:line="26" w:lineRule="atLeast"/>
      </w:pPr>
    </w:p>
    <w:p w14:paraId="1DC312A4" w14:textId="77777777" w:rsidR="00B82B2A" w:rsidRDefault="00B82B2A" w:rsidP="007D5F1C">
      <w:pPr>
        <w:spacing w:line="26" w:lineRule="atLeast"/>
      </w:pPr>
    </w:p>
    <w:p w14:paraId="5FAEE954" w14:textId="77777777" w:rsidR="00B82B2A" w:rsidRDefault="00B82B2A" w:rsidP="007D5F1C">
      <w:pPr>
        <w:spacing w:line="26" w:lineRule="atLeast"/>
      </w:pPr>
    </w:p>
    <w:p w14:paraId="543A2DDB" w14:textId="77777777" w:rsidR="00B82B2A" w:rsidRDefault="00B82B2A" w:rsidP="007D5F1C">
      <w:pPr>
        <w:spacing w:line="26" w:lineRule="atLeast"/>
      </w:pPr>
    </w:p>
    <w:p w14:paraId="56FE0B71" w14:textId="77777777" w:rsidR="00B82B2A" w:rsidRDefault="00B82B2A" w:rsidP="007D5F1C">
      <w:pPr>
        <w:spacing w:line="26" w:lineRule="atLeast"/>
      </w:pPr>
    </w:p>
    <w:p w14:paraId="6B09C291" w14:textId="77777777" w:rsidR="00B82B2A" w:rsidRDefault="00B82B2A" w:rsidP="007D5F1C">
      <w:pPr>
        <w:spacing w:line="26" w:lineRule="atLeast"/>
      </w:pPr>
    </w:p>
    <w:p w14:paraId="707A30AE" w14:textId="77777777" w:rsidR="00B82B2A" w:rsidRDefault="00B82B2A" w:rsidP="007D5F1C">
      <w:pPr>
        <w:spacing w:line="26" w:lineRule="atLeast"/>
      </w:pPr>
    </w:p>
    <w:p w14:paraId="1AAA74BB" w14:textId="77777777" w:rsidR="00B82B2A" w:rsidRDefault="00B82B2A" w:rsidP="007D5F1C">
      <w:pPr>
        <w:spacing w:line="26" w:lineRule="atLeast"/>
      </w:pPr>
    </w:p>
    <w:p w14:paraId="184CE49B" w14:textId="77777777" w:rsidR="00B82B2A" w:rsidRDefault="00B82B2A" w:rsidP="007D5F1C">
      <w:pPr>
        <w:spacing w:line="26" w:lineRule="atLeast"/>
      </w:pPr>
    </w:p>
    <w:p w14:paraId="58EACA66" w14:textId="77777777" w:rsidR="00B82B2A" w:rsidRDefault="00B82B2A" w:rsidP="007D5F1C">
      <w:pPr>
        <w:spacing w:line="26" w:lineRule="atLeast"/>
      </w:pPr>
    </w:p>
    <w:p w14:paraId="42639ED2" w14:textId="77777777" w:rsidR="00B82B2A" w:rsidRDefault="00B82B2A" w:rsidP="007D5F1C">
      <w:pPr>
        <w:spacing w:line="26" w:lineRule="atLeast"/>
      </w:pPr>
    </w:p>
    <w:p w14:paraId="02D0AA1F" w14:textId="77777777" w:rsidR="00B82B2A" w:rsidRDefault="00B82B2A" w:rsidP="007D5F1C">
      <w:pPr>
        <w:spacing w:line="26" w:lineRule="atLeast"/>
      </w:pPr>
    </w:p>
    <w:p w14:paraId="1A1B13D9" w14:textId="77777777" w:rsidR="00B82B2A" w:rsidRDefault="00B82B2A" w:rsidP="007D5F1C">
      <w:pPr>
        <w:spacing w:line="26" w:lineRule="atLeast"/>
      </w:pPr>
    </w:p>
    <w:p w14:paraId="1BD5223C" w14:textId="77777777" w:rsidR="00B82B2A" w:rsidRDefault="00B82B2A" w:rsidP="007D5F1C">
      <w:pPr>
        <w:spacing w:line="26" w:lineRule="atLeast"/>
      </w:pPr>
    </w:p>
    <w:p w14:paraId="5A8F1D54" w14:textId="77777777" w:rsidR="00EF2D64" w:rsidRDefault="00EF2D64" w:rsidP="007D5F1C">
      <w:pPr>
        <w:spacing w:line="26" w:lineRule="atLeast"/>
      </w:pPr>
      <w:r>
        <w:t>Übersichtsplan (unmaßstäblich)</w:t>
      </w:r>
      <w:r w:rsidR="008157FA">
        <w:t xml:space="preserve"> über den beabsichtigten Geltungsbereich des </w:t>
      </w:r>
    </w:p>
    <w:p w14:paraId="3F650EEF" w14:textId="7C9E0A5A" w:rsidR="00EF2D64" w:rsidRDefault="00D826B5" w:rsidP="007D5F1C">
      <w:pPr>
        <w:spacing w:line="26" w:lineRule="atLeast"/>
      </w:pPr>
      <w:r>
        <w:t>Bebauungsplan</w:t>
      </w:r>
      <w:r w:rsidR="008157FA">
        <w:t>s</w:t>
      </w:r>
      <w:r>
        <w:t xml:space="preserve"> Nr. </w:t>
      </w:r>
      <w:r w:rsidR="008D2F4F" w:rsidRPr="00897EE8">
        <w:t xml:space="preserve">401 </w:t>
      </w:r>
      <w:r w:rsidR="00914A94">
        <w:t>„</w:t>
      </w:r>
      <w:r w:rsidR="008D2F4F" w:rsidRPr="00897EE8">
        <w:t>TGE-</w:t>
      </w:r>
      <w:proofErr w:type="spellStart"/>
      <w:r w:rsidR="008D2F4F" w:rsidRPr="00897EE8">
        <w:t>InnoZent</w:t>
      </w:r>
      <w:proofErr w:type="spellEnd"/>
      <w:r w:rsidR="008D2F4F" w:rsidRPr="00897EE8">
        <w:t>"</w:t>
      </w:r>
    </w:p>
    <w:sectPr w:rsidR="00EF2D64" w:rsidSect="00372886">
      <w:type w:val="continuous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FC5"/>
    <w:rsid w:val="00060238"/>
    <w:rsid w:val="0007648E"/>
    <w:rsid w:val="0009232C"/>
    <w:rsid w:val="00093A71"/>
    <w:rsid w:val="000D6579"/>
    <w:rsid w:val="000F1A65"/>
    <w:rsid w:val="00104959"/>
    <w:rsid w:val="001254E3"/>
    <w:rsid w:val="00145958"/>
    <w:rsid w:val="001D11AC"/>
    <w:rsid w:val="001F6FD7"/>
    <w:rsid w:val="002225D1"/>
    <w:rsid w:val="00222D31"/>
    <w:rsid w:val="00232390"/>
    <w:rsid w:val="002658BC"/>
    <w:rsid w:val="00266114"/>
    <w:rsid w:val="002676D4"/>
    <w:rsid w:val="002C01FC"/>
    <w:rsid w:val="002D2C15"/>
    <w:rsid w:val="002E7F90"/>
    <w:rsid w:val="00320EF9"/>
    <w:rsid w:val="00336A8E"/>
    <w:rsid w:val="0035782F"/>
    <w:rsid w:val="00366D68"/>
    <w:rsid w:val="00372886"/>
    <w:rsid w:val="00376091"/>
    <w:rsid w:val="003B2ED8"/>
    <w:rsid w:val="003C2248"/>
    <w:rsid w:val="003E2230"/>
    <w:rsid w:val="004159CB"/>
    <w:rsid w:val="00426FA1"/>
    <w:rsid w:val="0043542C"/>
    <w:rsid w:val="0044260F"/>
    <w:rsid w:val="004E6293"/>
    <w:rsid w:val="005159BC"/>
    <w:rsid w:val="00521BBC"/>
    <w:rsid w:val="005523EB"/>
    <w:rsid w:val="0056310D"/>
    <w:rsid w:val="00587D75"/>
    <w:rsid w:val="00591122"/>
    <w:rsid w:val="0059675E"/>
    <w:rsid w:val="005C13D8"/>
    <w:rsid w:val="005C2104"/>
    <w:rsid w:val="005C6048"/>
    <w:rsid w:val="006639C5"/>
    <w:rsid w:val="00692CE3"/>
    <w:rsid w:val="006C17D4"/>
    <w:rsid w:val="00704F91"/>
    <w:rsid w:val="00720384"/>
    <w:rsid w:val="00743A8F"/>
    <w:rsid w:val="00747477"/>
    <w:rsid w:val="007759C5"/>
    <w:rsid w:val="00787563"/>
    <w:rsid w:val="00787708"/>
    <w:rsid w:val="00796BC8"/>
    <w:rsid w:val="007B16D8"/>
    <w:rsid w:val="007D29B4"/>
    <w:rsid w:val="007D42DB"/>
    <w:rsid w:val="007D5F1C"/>
    <w:rsid w:val="007E55E5"/>
    <w:rsid w:val="007F5F23"/>
    <w:rsid w:val="00801B6D"/>
    <w:rsid w:val="00802C77"/>
    <w:rsid w:val="008053C8"/>
    <w:rsid w:val="008157FA"/>
    <w:rsid w:val="00816884"/>
    <w:rsid w:val="00851734"/>
    <w:rsid w:val="0089374C"/>
    <w:rsid w:val="00897EE8"/>
    <w:rsid w:val="008C74FF"/>
    <w:rsid w:val="008D2F4F"/>
    <w:rsid w:val="008D4509"/>
    <w:rsid w:val="00904EAA"/>
    <w:rsid w:val="00907160"/>
    <w:rsid w:val="00914A94"/>
    <w:rsid w:val="00976179"/>
    <w:rsid w:val="0097625A"/>
    <w:rsid w:val="0098627B"/>
    <w:rsid w:val="009C53C0"/>
    <w:rsid w:val="00A31E48"/>
    <w:rsid w:val="00A32675"/>
    <w:rsid w:val="00A512CF"/>
    <w:rsid w:val="00A544D2"/>
    <w:rsid w:val="00AB6FC5"/>
    <w:rsid w:val="00AC3727"/>
    <w:rsid w:val="00B1749E"/>
    <w:rsid w:val="00B233AE"/>
    <w:rsid w:val="00B82B2A"/>
    <w:rsid w:val="00B84386"/>
    <w:rsid w:val="00BE4A22"/>
    <w:rsid w:val="00BF31BC"/>
    <w:rsid w:val="00C176D3"/>
    <w:rsid w:val="00C54676"/>
    <w:rsid w:val="00C60AAA"/>
    <w:rsid w:val="00C62E15"/>
    <w:rsid w:val="00C71325"/>
    <w:rsid w:val="00C85350"/>
    <w:rsid w:val="00CB28C8"/>
    <w:rsid w:val="00D36253"/>
    <w:rsid w:val="00D678D7"/>
    <w:rsid w:val="00D70362"/>
    <w:rsid w:val="00D826B5"/>
    <w:rsid w:val="00DE2AC0"/>
    <w:rsid w:val="00DE668D"/>
    <w:rsid w:val="00DF1F7C"/>
    <w:rsid w:val="00E06F76"/>
    <w:rsid w:val="00E12190"/>
    <w:rsid w:val="00E70958"/>
    <w:rsid w:val="00EB6638"/>
    <w:rsid w:val="00ED0F06"/>
    <w:rsid w:val="00EF2D64"/>
    <w:rsid w:val="00F07B8E"/>
    <w:rsid w:val="00F1498B"/>
    <w:rsid w:val="00F27B06"/>
    <w:rsid w:val="00F60A80"/>
    <w:rsid w:val="00F66C60"/>
    <w:rsid w:val="00FB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234B6"/>
  <w15:docId w15:val="{D9715A23-CF8C-4195-A3AD-2822263F3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A22"/>
    <w:rPr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12CF"/>
    <w:pPr>
      <w:keepNext/>
      <w:keepLines/>
      <w:spacing w:before="480"/>
      <w:outlineLvl w:val="0"/>
    </w:pPr>
    <w:rPr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512C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12C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treff">
    <w:name w:val="Betreff"/>
    <w:basedOn w:val="berschrift1"/>
    <w:qFormat/>
    <w:rsid w:val="003C2248"/>
    <w:pPr>
      <w:spacing w:line="360" w:lineRule="auto"/>
    </w:pPr>
  </w:style>
  <w:style w:type="character" w:customStyle="1" w:styleId="berschrift1Zchn">
    <w:name w:val="Überschrift 1 Zchn"/>
    <w:link w:val="berschrift1"/>
    <w:uiPriority w:val="9"/>
    <w:rsid w:val="00A512CF"/>
    <w:rPr>
      <w:rFonts w:ascii="Arial" w:eastAsia="Times New Roman" w:hAnsi="Arial" w:cs="Times New Roman"/>
      <w:sz w:val="24"/>
      <w:szCs w:val="28"/>
    </w:rPr>
  </w:style>
  <w:style w:type="character" w:customStyle="1" w:styleId="berschrift2Zchn">
    <w:name w:val="Überschrift 2 Zchn"/>
    <w:link w:val="berschrift2"/>
    <w:uiPriority w:val="9"/>
    <w:rsid w:val="00A512CF"/>
    <w:rPr>
      <w:rFonts w:ascii="Cambria" w:eastAsia="Times New Roman" w:hAnsi="Cambria" w:cs="Times New Roman"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semiHidden/>
    <w:rsid w:val="00A512CF"/>
    <w:rPr>
      <w:rFonts w:ascii="Cambria" w:eastAsia="Times New Roman" w:hAnsi="Cambria" w:cs="Times New Roman"/>
      <w:color w:val="4F81BD"/>
      <w:sz w:val="22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A512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512CF"/>
    <w:rPr>
      <w:rFonts w:ascii="Arial" w:hAnsi="Arial"/>
      <w:b/>
      <w:bCs/>
      <w:color w:val="000000"/>
      <w:sz w:val="22"/>
      <w:szCs w:val="26"/>
    </w:rPr>
  </w:style>
  <w:style w:type="paragraph" w:styleId="Fuzeile">
    <w:name w:val="footer"/>
    <w:basedOn w:val="Standard"/>
    <w:link w:val="FuzeileZchn"/>
    <w:uiPriority w:val="99"/>
    <w:unhideWhenUsed/>
    <w:rsid w:val="00A512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512CF"/>
    <w:rPr>
      <w:rFonts w:ascii="Arial" w:hAnsi="Arial"/>
      <w:b/>
      <w:bCs/>
      <w:color w:val="000000"/>
      <w:sz w:val="22"/>
      <w:szCs w:val="26"/>
    </w:rPr>
  </w:style>
  <w:style w:type="character" w:styleId="Seitenzahl">
    <w:name w:val="page number"/>
    <w:basedOn w:val="Absatz-Standardschriftart"/>
    <w:uiPriority w:val="99"/>
    <w:semiHidden/>
    <w:unhideWhenUsed/>
    <w:rsid w:val="00A512CF"/>
  </w:style>
  <w:style w:type="paragraph" w:styleId="Textkrper">
    <w:name w:val="Body Text"/>
    <w:basedOn w:val="Standard"/>
    <w:link w:val="TextkrperZchn"/>
    <w:uiPriority w:val="99"/>
    <w:semiHidden/>
    <w:unhideWhenUsed/>
    <w:rsid w:val="00A512CF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A512CF"/>
    <w:rPr>
      <w:rFonts w:ascii="Arial" w:hAnsi="Arial"/>
      <w:b/>
      <w:bCs/>
      <w:color w:val="000000"/>
      <w:sz w:val="22"/>
      <w:szCs w:val="2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512CF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A512CF"/>
    <w:rPr>
      <w:rFonts w:ascii="Arial" w:hAnsi="Arial"/>
      <w:b/>
      <w:bCs/>
      <w:color w:val="000000"/>
      <w:sz w:val="22"/>
      <w:szCs w:val="26"/>
    </w:rPr>
  </w:style>
  <w:style w:type="character" w:styleId="Hyperlink">
    <w:name w:val="Hyperlink"/>
    <w:uiPriority w:val="99"/>
    <w:unhideWhenUsed/>
    <w:rsid w:val="00A512CF"/>
    <w:rPr>
      <w:color w:val="0000FF"/>
      <w:u w:val="single"/>
    </w:rPr>
  </w:style>
  <w:style w:type="character" w:styleId="Fett">
    <w:name w:val="Strong"/>
    <w:uiPriority w:val="22"/>
    <w:qFormat/>
    <w:rsid w:val="00A512CF"/>
    <w:rPr>
      <w:b w:val="0"/>
      <w:bCs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12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512CF"/>
    <w:rPr>
      <w:rFonts w:ascii="Tahoma" w:hAnsi="Tahoma" w:cs="Tahoma"/>
      <w:b/>
      <w:bCs/>
      <w:color w:val="000000"/>
      <w:sz w:val="16"/>
      <w:szCs w:val="16"/>
    </w:rPr>
  </w:style>
  <w:style w:type="paragraph" w:customStyle="1" w:styleId="KopfzeileInfoblatt">
    <w:name w:val="Kopfzeile Infoblatt"/>
    <w:basedOn w:val="Kopfzeile"/>
    <w:link w:val="KopfzeileInfoblattZchn"/>
    <w:qFormat/>
    <w:rsid w:val="00A512CF"/>
    <w:rPr>
      <w:color w:val="1B3521"/>
    </w:rPr>
  </w:style>
  <w:style w:type="character" w:customStyle="1" w:styleId="KopfzeileInfoblattZchn">
    <w:name w:val="Kopfzeile Infoblatt Zchn"/>
    <w:link w:val="KopfzeileInfoblatt"/>
    <w:rsid w:val="00A512CF"/>
    <w:rPr>
      <w:rFonts w:ascii="Arial" w:hAnsi="Arial"/>
      <w:b/>
      <w:bCs/>
      <w:color w:val="1B3521"/>
      <w:sz w:val="22"/>
      <w:szCs w:val="26"/>
    </w:rPr>
  </w:style>
  <w:style w:type="paragraph" w:customStyle="1" w:styleId="Absatz">
    <w:name w:val="ÜAbsatz"/>
    <w:basedOn w:val="berschrift1"/>
    <w:qFormat/>
    <w:rsid w:val="00A512CF"/>
  </w:style>
  <w:style w:type="paragraph" w:customStyle="1" w:styleId="Fu">
    <w:name w:val="Fuß"/>
    <w:basedOn w:val="Fuzeile"/>
    <w:autoRedefine/>
    <w:qFormat/>
    <w:rsid w:val="00A512CF"/>
    <w:pPr>
      <w:jc w:val="center"/>
    </w:pPr>
    <w:rPr>
      <w:color w:val="7F7F7F"/>
      <w:sz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A512C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A512CF"/>
    <w:rPr>
      <w:rFonts w:ascii="Cambria" w:eastAsia="Times New Roman" w:hAnsi="Cambria" w:cs="Times New Roman"/>
      <w:b/>
      <w:bCs/>
      <w:color w:val="17365D"/>
      <w:spacing w:val="5"/>
      <w:kern w:val="28"/>
      <w:sz w:val="52"/>
      <w:szCs w:val="52"/>
    </w:rPr>
  </w:style>
  <w:style w:type="paragraph" w:styleId="Listenabsatz">
    <w:name w:val="List Paragraph"/>
    <w:basedOn w:val="Standard"/>
    <w:uiPriority w:val="34"/>
    <w:qFormat/>
    <w:rsid w:val="00A512CF"/>
    <w:pPr>
      <w:ind w:left="720"/>
      <w:contextualSpacing/>
    </w:pPr>
  </w:style>
  <w:style w:type="character" w:styleId="Buchtitel">
    <w:name w:val="Book Title"/>
    <w:uiPriority w:val="33"/>
    <w:qFormat/>
    <w:rsid w:val="00A512CF"/>
    <w:rPr>
      <w:smallCaps/>
      <w:spacing w:val="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8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adtentwicklungsamt@eberswalde.de" TargetMode="External"/><Relationship Id="rId5" Type="http://schemas.openxmlformats.org/officeDocument/2006/relationships/hyperlink" Target="http://blp.brandenburg.de" TargetMode="External"/><Relationship Id="rId4" Type="http://schemas.openxmlformats.org/officeDocument/2006/relationships/hyperlink" Target="https://www.eberswalde.de/beteiligung-bauleitplanun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Pohl</dc:creator>
  <cp:keywords/>
  <cp:lastModifiedBy>Beatrix Pohl</cp:lastModifiedBy>
  <cp:revision>4</cp:revision>
  <dcterms:created xsi:type="dcterms:W3CDTF">2026-02-13T07:41:00Z</dcterms:created>
  <dcterms:modified xsi:type="dcterms:W3CDTF">2026-03-12T12:44:00Z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fficeID">
    <vt:lpwstr>{E25D1D82-56DB-4990-9FDF-8AD2DD28E1B0}</vt:lpwstr>
  </property>
</Properties>
</file>